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66B72" w14:textId="671F79C9" w:rsidR="00EC6614" w:rsidRDefault="00BA3B46" w:rsidP="00EC6614">
      <w:pPr>
        <w:jc w:val="right"/>
      </w:pPr>
      <w:r>
        <w:t>ПРОЕКТ</w:t>
      </w:r>
      <w:r w:rsidR="00EC6614">
        <w:t xml:space="preserve">                                                                                                                         </w:t>
      </w:r>
    </w:p>
    <w:p w14:paraId="05D0E4EF" w14:textId="39EB4A84" w:rsidR="00EC6614" w:rsidRDefault="00EC6614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371A1" w14:paraId="78950EAC" w14:textId="77777777" w:rsidTr="002B5C7F">
        <w:trPr>
          <w:trHeight w:val="2340"/>
        </w:trPr>
        <w:tc>
          <w:tcPr>
            <w:tcW w:w="4970" w:type="dxa"/>
            <w:gridSpan w:val="5"/>
          </w:tcPr>
          <w:p w14:paraId="05CC8899" w14:textId="77777777" w:rsidR="00A371A1" w:rsidRDefault="00A371A1" w:rsidP="002B5C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14:paraId="12A11041" w14:textId="77777777" w:rsidR="00A371A1" w:rsidRDefault="00A371A1" w:rsidP="002B5C7F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14:paraId="47F949B5" w14:textId="77777777" w:rsidR="00A371A1" w:rsidRDefault="00A371A1" w:rsidP="002B5C7F">
            <w:pPr>
              <w:jc w:val="center"/>
            </w:pPr>
          </w:p>
          <w:p w14:paraId="418D7228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14:paraId="6A61345B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городского округа Кинель</w:t>
            </w:r>
          </w:p>
          <w:p w14:paraId="2E22805E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27526555" w14:textId="77777777" w:rsidR="00A371A1" w:rsidRDefault="00A371A1" w:rsidP="002B5C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29989D73" wp14:editId="5EDD0EA8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62B53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4AB8C088" w14:textId="77777777" w:rsidR="00A371A1" w:rsidRDefault="00A371A1" w:rsidP="002B5C7F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2CBEEFC8" w14:textId="77777777" w:rsidR="00A371A1" w:rsidRDefault="00A371A1" w:rsidP="002B5C7F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14:paraId="3401A559" w14:textId="77777777" w:rsidR="00A371A1" w:rsidRDefault="00A371A1" w:rsidP="002B5C7F">
            <w:pPr>
              <w:ind w:firstLine="567"/>
              <w:jc w:val="center"/>
            </w:pPr>
          </w:p>
          <w:p w14:paraId="7A826CCE" w14:textId="42DBAA35" w:rsidR="00A371A1" w:rsidRPr="00BA0F1D" w:rsidRDefault="00A371A1" w:rsidP="002B5C7F">
            <w:pPr>
              <w:ind w:firstLine="567"/>
              <w:jc w:val="center"/>
            </w:pPr>
          </w:p>
        </w:tc>
      </w:tr>
      <w:tr w:rsidR="00A371A1" w14:paraId="3DF8CA21" w14:textId="77777777" w:rsidTr="002B5C7F">
        <w:trPr>
          <w:trHeight w:val="345"/>
        </w:trPr>
        <w:tc>
          <w:tcPr>
            <w:tcW w:w="906" w:type="dxa"/>
            <w:vAlign w:val="bottom"/>
            <w:hideMark/>
          </w:tcPr>
          <w:p w14:paraId="0960D5CC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6A995" w14:textId="77777777" w:rsidR="00A371A1" w:rsidRPr="00E03EE1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2BD494FE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A247" w14:textId="77777777" w:rsidR="00A371A1" w:rsidRPr="00FF2413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0B234A4" w14:textId="77777777" w:rsidR="00A371A1" w:rsidRDefault="00A371A1" w:rsidP="002B5C7F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5F9A4FEB" w14:textId="77777777" w:rsidR="00A371A1" w:rsidRDefault="00A371A1" w:rsidP="002B5C7F"/>
        </w:tc>
      </w:tr>
      <w:tr w:rsidR="00A371A1" w14:paraId="5703E89B" w14:textId="77777777" w:rsidTr="002B5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133DE1" w14:textId="77777777" w:rsidR="00DF47FD" w:rsidRDefault="00DF47FD" w:rsidP="004D6AA7">
            <w:pPr>
              <w:ind w:left="381" w:hanging="7"/>
              <w:jc w:val="center"/>
              <w:rPr>
                <w:sz w:val="28"/>
                <w:szCs w:val="28"/>
              </w:rPr>
            </w:pPr>
          </w:p>
          <w:p w14:paraId="0CC0AEF0" w14:textId="1C9C786E" w:rsidR="00A371A1" w:rsidRPr="004D13AA" w:rsidRDefault="004D13AA" w:rsidP="004D6AA7">
            <w:pPr>
              <w:ind w:left="381" w:hanging="7"/>
              <w:jc w:val="center"/>
              <w:rPr>
                <w:sz w:val="28"/>
                <w:szCs w:val="28"/>
              </w:rPr>
            </w:pPr>
            <w:r w:rsidRPr="004D13AA">
              <w:rPr>
                <w:sz w:val="28"/>
                <w:szCs w:val="28"/>
              </w:rPr>
              <w:t>О</w:t>
            </w:r>
            <w:r w:rsidR="00AE66BA">
              <w:rPr>
                <w:sz w:val="28"/>
                <w:szCs w:val="28"/>
              </w:rPr>
              <w:t>б</w:t>
            </w:r>
            <w:r w:rsidRPr="004D13AA">
              <w:rPr>
                <w:sz w:val="28"/>
                <w:szCs w:val="28"/>
              </w:rPr>
              <w:t xml:space="preserve"> </w:t>
            </w:r>
            <w:r w:rsidR="00AE66BA">
              <w:rPr>
                <w:sz w:val="28"/>
                <w:szCs w:val="28"/>
              </w:rPr>
              <w:t xml:space="preserve">утверждении административного регламента предоставления муниципальной услуги «Запись на </w:t>
            </w:r>
            <w:proofErr w:type="gramStart"/>
            <w:r w:rsidR="00AE66BA">
              <w:rPr>
                <w:sz w:val="28"/>
                <w:szCs w:val="28"/>
              </w:rPr>
              <w:t>обучение</w:t>
            </w:r>
            <w:proofErr w:type="gramEnd"/>
            <w:r w:rsidR="00AE66BA">
              <w:rPr>
                <w:sz w:val="28"/>
                <w:szCs w:val="28"/>
              </w:rPr>
              <w:t xml:space="preserve"> по дополнительной общеобразовательной  программе» </w:t>
            </w:r>
          </w:p>
        </w:tc>
      </w:tr>
    </w:tbl>
    <w:p w14:paraId="4BFF5DB9" w14:textId="77777777"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14:paraId="48B2ABA8" w14:textId="77777777" w:rsidR="00BA54A4" w:rsidRDefault="00BA54A4" w:rsidP="00DF47FD">
      <w:pPr>
        <w:spacing w:line="360" w:lineRule="auto"/>
        <w:ind w:firstLine="709"/>
        <w:jc w:val="both"/>
        <w:rPr>
          <w:szCs w:val="28"/>
        </w:rPr>
      </w:pPr>
    </w:p>
    <w:p w14:paraId="2234A72A" w14:textId="53A88386" w:rsidR="004D13AA" w:rsidRPr="00AE66BA" w:rsidRDefault="004D13AA" w:rsidP="00DF47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E66BA">
        <w:rPr>
          <w:sz w:val="28"/>
          <w:szCs w:val="28"/>
        </w:rPr>
        <w:t xml:space="preserve">В соответствии с </w:t>
      </w:r>
      <w:r w:rsidR="00AE66BA" w:rsidRPr="00AE66BA">
        <w:rPr>
          <w:sz w:val="28"/>
          <w:szCs w:val="28"/>
        </w:rPr>
        <w:t xml:space="preserve">Федеральным </w:t>
      </w:r>
      <w:r w:rsidRPr="00AE66BA">
        <w:rPr>
          <w:sz w:val="28"/>
          <w:szCs w:val="28"/>
        </w:rPr>
        <w:t xml:space="preserve">Законом </w:t>
      </w:r>
      <w:r w:rsidR="00D03C97" w:rsidRPr="00AE66BA">
        <w:rPr>
          <w:sz w:val="28"/>
          <w:szCs w:val="28"/>
        </w:rPr>
        <w:t>Российской Федерации</w:t>
      </w:r>
      <w:r w:rsidRPr="00AE66BA">
        <w:rPr>
          <w:sz w:val="28"/>
          <w:szCs w:val="28"/>
        </w:rPr>
        <w:t xml:space="preserve"> от </w:t>
      </w:r>
      <w:r w:rsidR="00AE66BA" w:rsidRPr="00AE66BA">
        <w:rPr>
          <w:rFonts w:eastAsiaTheme="minorHAnsi"/>
          <w:sz w:val="28"/>
          <w:szCs w:val="28"/>
          <w:lang w:eastAsia="en-US"/>
        </w:rPr>
        <w:t xml:space="preserve"> 27.07.2010 </w:t>
      </w:r>
      <w:r w:rsidR="00AE66BA">
        <w:rPr>
          <w:rFonts w:eastAsiaTheme="minorHAnsi"/>
          <w:sz w:val="28"/>
          <w:szCs w:val="28"/>
          <w:lang w:eastAsia="en-US"/>
        </w:rPr>
        <w:t>№</w:t>
      </w:r>
      <w:r w:rsidR="00AE66BA" w:rsidRPr="00AE66BA">
        <w:rPr>
          <w:rFonts w:eastAsiaTheme="minorHAnsi"/>
          <w:sz w:val="28"/>
          <w:szCs w:val="28"/>
          <w:lang w:eastAsia="en-US"/>
        </w:rPr>
        <w:t xml:space="preserve"> 210-ФЗ</w:t>
      </w:r>
      <w:r w:rsidR="00AE66BA">
        <w:rPr>
          <w:rFonts w:eastAsiaTheme="minorHAnsi"/>
          <w:sz w:val="28"/>
          <w:szCs w:val="28"/>
          <w:lang w:eastAsia="en-US"/>
        </w:rPr>
        <w:t xml:space="preserve"> «</w:t>
      </w:r>
      <w:r w:rsidR="00AE66BA" w:rsidRPr="00AE66BA">
        <w:rPr>
          <w:rFonts w:eastAsiaTheme="minorHAns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 w:rsidR="00AE66BA">
        <w:rPr>
          <w:rFonts w:eastAsiaTheme="minorHAnsi"/>
          <w:sz w:val="28"/>
          <w:szCs w:val="28"/>
          <w:lang w:eastAsia="en-US"/>
        </w:rPr>
        <w:t xml:space="preserve">», 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="00AE66BA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AE66BA">
        <w:rPr>
          <w:rFonts w:eastAsiaTheme="minorHAnsi"/>
          <w:sz w:val="28"/>
          <w:szCs w:val="28"/>
          <w:lang w:eastAsia="en-US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="00AE66BA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AE66BA">
        <w:rPr>
          <w:rFonts w:eastAsiaTheme="minorHAnsi"/>
          <w:sz w:val="28"/>
          <w:szCs w:val="28"/>
          <w:lang w:eastAsia="en-US"/>
        </w:rPr>
        <w:t xml:space="preserve"> Самарской области от 27.05.2025 №1775 </w:t>
      </w:r>
      <w:r w:rsidR="005378F6">
        <w:rPr>
          <w:rFonts w:eastAsiaTheme="minorHAnsi"/>
          <w:sz w:val="28"/>
          <w:szCs w:val="28"/>
          <w:lang w:eastAsia="en-US"/>
        </w:rPr>
        <w:t>(</w:t>
      </w:r>
      <w:r w:rsidR="00AE66BA">
        <w:rPr>
          <w:rFonts w:eastAsiaTheme="minorHAnsi"/>
          <w:sz w:val="28"/>
          <w:szCs w:val="28"/>
          <w:lang w:eastAsia="en-US"/>
        </w:rPr>
        <w:t xml:space="preserve">в редакции от 26.09.2025), </w:t>
      </w:r>
      <w:r w:rsidRPr="00AE66BA">
        <w:rPr>
          <w:sz w:val="28"/>
          <w:szCs w:val="28"/>
        </w:rPr>
        <w:t xml:space="preserve"> руководствуясь </w:t>
      </w:r>
      <w:r w:rsidR="00BA54A4" w:rsidRPr="00AE66BA">
        <w:rPr>
          <w:sz w:val="28"/>
          <w:szCs w:val="28"/>
        </w:rPr>
        <w:t>Уставом</w:t>
      </w:r>
      <w:r w:rsidR="00482F1D" w:rsidRPr="00482F1D">
        <w:rPr>
          <w:rFonts w:eastAsiaTheme="minorHAnsi"/>
          <w:sz w:val="28"/>
          <w:szCs w:val="28"/>
          <w:lang w:eastAsia="en-US"/>
        </w:rPr>
        <w:t xml:space="preserve"> </w:t>
      </w:r>
      <w:r w:rsidR="00482F1D">
        <w:rPr>
          <w:rFonts w:eastAsiaTheme="minorHAnsi"/>
          <w:sz w:val="28"/>
          <w:szCs w:val="28"/>
          <w:lang w:eastAsia="en-US"/>
        </w:rPr>
        <w:t xml:space="preserve">городского округа </w:t>
      </w:r>
      <w:proofErr w:type="spellStart"/>
      <w:r w:rsidR="00482F1D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482F1D">
        <w:rPr>
          <w:rFonts w:eastAsiaTheme="minorHAnsi"/>
          <w:sz w:val="28"/>
          <w:szCs w:val="28"/>
          <w:lang w:eastAsia="en-US"/>
        </w:rPr>
        <w:t xml:space="preserve"> Самарской области</w:t>
      </w:r>
      <w:r w:rsidRPr="00AE66BA">
        <w:rPr>
          <w:sz w:val="28"/>
          <w:szCs w:val="28"/>
        </w:rPr>
        <w:t>,</w:t>
      </w:r>
    </w:p>
    <w:p w14:paraId="58FDAB15" w14:textId="77777777" w:rsidR="004D13AA" w:rsidRPr="00E54AAA" w:rsidRDefault="004D13AA" w:rsidP="00D03C97">
      <w:pPr>
        <w:spacing w:line="360" w:lineRule="auto"/>
        <w:ind w:firstLine="709"/>
        <w:jc w:val="center"/>
        <w:rPr>
          <w:sz w:val="28"/>
          <w:szCs w:val="28"/>
        </w:rPr>
      </w:pPr>
      <w:r w:rsidRPr="00E54AAA">
        <w:rPr>
          <w:sz w:val="28"/>
          <w:szCs w:val="28"/>
        </w:rPr>
        <w:t>ПОСТАНОВЛЯЮ:</w:t>
      </w:r>
    </w:p>
    <w:p w14:paraId="310E0FEC" w14:textId="6F0E7095" w:rsidR="004D13AA" w:rsidRPr="00E54AAA" w:rsidRDefault="00DF47F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D13AA" w:rsidRPr="00E54AAA">
        <w:rPr>
          <w:sz w:val="28"/>
          <w:szCs w:val="28"/>
        </w:rPr>
        <w:t xml:space="preserve">Утвердить </w:t>
      </w:r>
      <w:r w:rsidR="00482F1D">
        <w:rPr>
          <w:sz w:val="28"/>
          <w:szCs w:val="28"/>
        </w:rPr>
        <w:t>административный регламент предоставления</w:t>
      </w:r>
      <w:r w:rsidR="00482F1D" w:rsidRPr="00482F1D">
        <w:rPr>
          <w:sz w:val="28"/>
          <w:szCs w:val="28"/>
        </w:rPr>
        <w:t xml:space="preserve"> </w:t>
      </w:r>
      <w:r w:rsidR="00482F1D">
        <w:rPr>
          <w:sz w:val="28"/>
          <w:szCs w:val="28"/>
        </w:rPr>
        <w:t xml:space="preserve">муниципальной услуги «Запись на </w:t>
      </w:r>
      <w:proofErr w:type="gramStart"/>
      <w:r w:rsidR="00482F1D">
        <w:rPr>
          <w:sz w:val="28"/>
          <w:szCs w:val="28"/>
        </w:rPr>
        <w:t>обучение</w:t>
      </w:r>
      <w:proofErr w:type="gramEnd"/>
      <w:r w:rsidR="00482F1D">
        <w:rPr>
          <w:sz w:val="28"/>
          <w:szCs w:val="28"/>
        </w:rPr>
        <w:t xml:space="preserve"> по дополнительной общеобразовательной  программе» </w:t>
      </w:r>
      <w:r w:rsidR="00BA54A4" w:rsidRPr="00E54AAA">
        <w:rPr>
          <w:sz w:val="28"/>
          <w:szCs w:val="28"/>
        </w:rPr>
        <w:t xml:space="preserve"> </w:t>
      </w:r>
      <w:r w:rsidR="004D13AA" w:rsidRPr="00E54AAA">
        <w:rPr>
          <w:sz w:val="28"/>
          <w:szCs w:val="28"/>
        </w:rPr>
        <w:t xml:space="preserve"> согласно приложению  к настоящему постановлению.</w:t>
      </w:r>
    </w:p>
    <w:p w14:paraId="4E18B3B7" w14:textId="1FBACAA5" w:rsidR="00482F1D" w:rsidRDefault="002853B4" w:rsidP="00DF47FD">
      <w:pPr>
        <w:spacing w:line="360" w:lineRule="auto"/>
        <w:ind w:firstLine="709"/>
        <w:jc w:val="both"/>
        <w:rPr>
          <w:sz w:val="28"/>
          <w:szCs w:val="28"/>
        </w:rPr>
      </w:pPr>
      <w:r w:rsidRPr="00E54AAA">
        <w:rPr>
          <w:sz w:val="28"/>
          <w:szCs w:val="28"/>
        </w:rPr>
        <w:t>2</w:t>
      </w:r>
      <w:r w:rsidR="00DF47FD">
        <w:rPr>
          <w:sz w:val="28"/>
          <w:szCs w:val="28"/>
        </w:rPr>
        <w:t>.</w:t>
      </w:r>
      <w:r w:rsidR="00482F1D">
        <w:rPr>
          <w:sz w:val="28"/>
          <w:szCs w:val="28"/>
        </w:rPr>
        <w:t xml:space="preserve">Признать утратившим силу  постановление администрации городского округа </w:t>
      </w:r>
      <w:proofErr w:type="spellStart"/>
      <w:r w:rsidR="00482F1D">
        <w:rPr>
          <w:sz w:val="28"/>
          <w:szCs w:val="28"/>
        </w:rPr>
        <w:t>Кинель</w:t>
      </w:r>
      <w:proofErr w:type="spellEnd"/>
      <w:r w:rsidR="00482F1D">
        <w:rPr>
          <w:sz w:val="28"/>
          <w:szCs w:val="28"/>
        </w:rPr>
        <w:t xml:space="preserve"> Самарской области от  17.11.2025 №4006 </w:t>
      </w:r>
      <w:r w:rsidR="004D6AA7">
        <w:rPr>
          <w:sz w:val="28"/>
          <w:szCs w:val="28"/>
        </w:rPr>
        <w:t>«</w:t>
      </w:r>
      <w:r w:rsidR="00482F1D" w:rsidRPr="004D13AA">
        <w:rPr>
          <w:sz w:val="28"/>
          <w:szCs w:val="28"/>
        </w:rPr>
        <w:t>О</w:t>
      </w:r>
      <w:r w:rsidR="00482F1D">
        <w:rPr>
          <w:sz w:val="28"/>
          <w:szCs w:val="28"/>
        </w:rPr>
        <w:t>б</w:t>
      </w:r>
      <w:r w:rsidR="00482F1D" w:rsidRPr="004D13AA">
        <w:rPr>
          <w:sz w:val="28"/>
          <w:szCs w:val="28"/>
        </w:rPr>
        <w:t xml:space="preserve"> </w:t>
      </w:r>
      <w:r w:rsidR="00482F1D">
        <w:rPr>
          <w:sz w:val="28"/>
          <w:szCs w:val="28"/>
        </w:rPr>
        <w:lastRenderedPageBreak/>
        <w:t xml:space="preserve">утверждении административного регламента предоставления муниципальной услуги «Запись на </w:t>
      </w:r>
      <w:proofErr w:type="gramStart"/>
      <w:r w:rsidR="00482F1D">
        <w:rPr>
          <w:sz w:val="28"/>
          <w:szCs w:val="28"/>
        </w:rPr>
        <w:t>обучение</w:t>
      </w:r>
      <w:proofErr w:type="gramEnd"/>
      <w:r w:rsidR="00482F1D">
        <w:rPr>
          <w:sz w:val="28"/>
          <w:szCs w:val="28"/>
        </w:rPr>
        <w:t xml:space="preserve"> по дополнительной общеобразовательной  программе».</w:t>
      </w:r>
    </w:p>
    <w:p w14:paraId="0385A9D4" w14:textId="11ECB73F" w:rsidR="004D13AA" w:rsidRPr="00E54AAA" w:rsidRDefault="00482F1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D13AA" w:rsidRPr="00E54AAA">
        <w:rPr>
          <w:sz w:val="28"/>
          <w:szCs w:val="28"/>
        </w:rPr>
        <w:t xml:space="preserve">Настоящее постановление </w:t>
      </w:r>
      <w:r w:rsidR="00BA54A4" w:rsidRPr="00E54AAA">
        <w:rPr>
          <w:sz w:val="28"/>
          <w:szCs w:val="28"/>
        </w:rPr>
        <w:t>официально опубликовать</w:t>
      </w:r>
      <w:r w:rsidR="00D03C97" w:rsidRPr="00E54AAA">
        <w:rPr>
          <w:sz w:val="28"/>
          <w:szCs w:val="28"/>
        </w:rPr>
        <w:t>.</w:t>
      </w:r>
      <w:r w:rsidR="004D13AA" w:rsidRPr="00E54AAA">
        <w:rPr>
          <w:sz w:val="28"/>
          <w:szCs w:val="28"/>
        </w:rPr>
        <w:t xml:space="preserve">                                                     </w:t>
      </w:r>
    </w:p>
    <w:p w14:paraId="28314255" w14:textId="3A1F605D" w:rsidR="00BE70E4" w:rsidRPr="00E54AAA" w:rsidRDefault="00482F1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47FD">
        <w:rPr>
          <w:sz w:val="28"/>
          <w:szCs w:val="28"/>
        </w:rPr>
        <w:t xml:space="preserve">. </w:t>
      </w:r>
      <w:r w:rsidR="00BE70E4" w:rsidRPr="00E54AAA">
        <w:rPr>
          <w:sz w:val="28"/>
          <w:szCs w:val="28"/>
        </w:rPr>
        <w:t>Постановление вступает в законную силу на следующий день после официального опубликования.</w:t>
      </w:r>
    </w:p>
    <w:p w14:paraId="1EBB4CC3" w14:textId="6FBB1FF4" w:rsidR="00A371A1" w:rsidRPr="00E54AAA" w:rsidRDefault="00BE70E4" w:rsidP="00DF47FD">
      <w:pPr>
        <w:spacing w:line="360" w:lineRule="auto"/>
        <w:ind w:firstLine="709"/>
        <w:jc w:val="both"/>
        <w:rPr>
          <w:sz w:val="28"/>
          <w:szCs w:val="28"/>
        </w:rPr>
      </w:pPr>
      <w:r w:rsidRPr="00E54AAA">
        <w:rPr>
          <w:sz w:val="28"/>
          <w:szCs w:val="28"/>
        </w:rPr>
        <w:t xml:space="preserve">4. </w:t>
      </w:r>
      <w:proofErr w:type="gramStart"/>
      <w:r w:rsidR="004D13AA" w:rsidRPr="00E54AAA">
        <w:rPr>
          <w:sz w:val="28"/>
          <w:szCs w:val="28"/>
        </w:rPr>
        <w:t>Контроль за</w:t>
      </w:r>
      <w:proofErr w:type="gramEnd"/>
      <w:r w:rsidR="004D13AA" w:rsidRPr="00E54AAA">
        <w:rPr>
          <w:sz w:val="28"/>
          <w:szCs w:val="28"/>
        </w:rPr>
        <w:t xml:space="preserve"> исполнением настоящего постановления </w:t>
      </w:r>
      <w:r w:rsidR="00BA54A4" w:rsidRPr="00E54AAA">
        <w:rPr>
          <w:sz w:val="28"/>
          <w:szCs w:val="28"/>
        </w:rPr>
        <w:t xml:space="preserve">возложить на </w:t>
      </w:r>
      <w:r w:rsidR="00482F1D">
        <w:rPr>
          <w:sz w:val="28"/>
          <w:szCs w:val="28"/>
        </w:rPr>
        <w:t xml:space="preserve">руководителя Управления культуры и  молодежной политики администрации </w:t>
      </w:r>
      <w:r w:rsidR="00BA54A4" w:rsidRPr="00E54AAA">
        <w:rPr>
          <w:sz w:val="28"/>
          <w:szCs w:val="28"/>
        </w:rPr>
        <w:t xml:space="preserve">городского округа </w:t>
      </w:r>
      <w:proofErr w:type="spellStart"/>
      <w:r w:rsidR="00482F1D">
        <w:rPr>
          <w:sz w:val="28"/>
          <w:szCs w:val="28"/>
        </w:rPr>
        <w:t>Кинель</w:t>
      </w:r>
      <w:proofErr w:type="spellEnd"/>
      <w:r w:rsidR="00482F1D">
        <w:rPr>
          <w:sz w:val="28"/>
          <w:szCs w:val="28"/>
        </w:rPr>
        <w:t xml:space="preserve"> Самарской области</w:t>
      </w:r>
      <w:r w:rsidR="00BA54A4" w:rsidRPr="00E54AAA">
        <w:rPr>
          <w:sz w:val="28"/>
          <w:szCs w:val="28"/>
        </w:rPr>
        <w:t>.</w:t>
      </w:r>
    </w:p>
    <w:p w14:paraId="0B3715F6" w14:textId="77777777" w:rsidR="00A371A1" w:rsidRDefault="00A371A1" w:rsidP="004D13AA">
      <w:pPr>
        <w:spacing w:line="360" w:lineRule="auto"/>
        <w:jc w:val="both"/>
        <w:rPr>
          <w:szCs w:val="28"/>
        </w:rPr>
      </w:pPr>
    </w:p>
    <w:p w14:paraId="3D8FF2E1" w14:textId="77777777" w:rsidR="00BA3B46" w:rsidRDefault="00BA3B46" w:rsidP="004D13AA">
      <w:pPr>
        <w:spacing w:line="360" w:lineRule="auto"/>
        <w:jc w:val="both"/>
        <w:rPr>
          <w:szCs w:val="28"/>
        </w:rPr>
      </w:pPr>
    </w:p>
    <w:p w14:paraId="566579EE" w14:textId="77777777" w:rsidR="00BA3B46" w:rsidRDefault="00BA3B46" w:rsidP="004D13AA">
      <w:pPr>
        <w:spacing w:line="360" w:lineRule="auto"/>
        <w:jc w:val="both"/>
        <w:rPr>
          <w:szCs w:val="28"/>
        </w:rPr>
      </w:pPr>
    </w:p>
    <w:p w14:paraId="0E037149" w14:textId="77777777" w:rsidR="00BA3B46" w:rsidRPr="00E54AAA" w:rsidRDefault="00BA3B46" w:rsidP="004D13AA">
      <w:pPr>
        <w:spacing w:line="360" w:lineRule="auto"/>
        <w:jc w:val="both"/>
        <w:rPr>
          <w:szCs w:val="28"/>
        </w:rPr>
      </w:pPr>
    </w:p>
    <w:p w14:paraId="01697037" w14:textId="77777777" w:rsidR="00BA54A4" w:rsidRPr="00E54AAA" w:rsidRDefault="00BA54A4" w:rsidP="004D13AA">
      <w:pPr>
        <w:spacing w:line="360" w:lineRule="auto"/>
        <w:jc w:val="both"/>
        <w:rPr>
          <w:szCs w:val="28"/>
        </w:rPr>
      </w:pPr>
    </w:p>
    <w:p w14:paraId="5B52313E" w14:textId="1AEB1C8A" w:rsidR="00A371A1" w:rsidRPr="00E54AAA" w:rsidRDefault="00A371A1" w:rsidP="00A371A1">
      <w:pPr>
        <w:rPr>
          <w:sz w:val="28"/>
          <w:szCs w:val="28"/>
        </w:rPr>
      </w:pPr>
      <w:r w:rsidRPr="00E54AAA">
        <w:rPr>
          <w:sz w:val="28"/>
          <w:szCs w:val="28"/>
        </w:rPr>
        <w:t>Глава городского округа</w:t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="00BA54A4" w:rsidRPr="00E54AAA">
        <w:rPr>
          <w:sz w:val="28"/>
          <w:szCs w:val="28"/>
        </w:rPr>
        <w:t xml:space="preserve">                    </w:t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="004D13AA" w:rsidRPr="00E54AAA">
        <w:rPr>
          <w:sz w:val="28"/>
          <w:szCs w:val="28"/>
        </w:rPr>
        <w:t>В.С.</w:t>
      </w:r>
      <w:r w:rsidR="00BA54A4" w:rsidRPr="00E54AAA">
        <w:rPr>
          <w:sz w:val="28"/>
          <w:szCs w:val="28"/>
        </w:rPr>
        <w:t xml:space="preserve"> </w:t>
      </w:r>
      <w:r w:rsidR="004D13AA" w:rsidRPr="00E54AAA">
        <w:rPr>
          <w:sz w:val="28"/>
          <w:szCs w:val="28"/>
        </w:rPr>
        <w:t>Тимошенко</w:t>
      </w:r>
    </w:p>
    <w:p w14:paraId="7B37FE2C" w14:textId="77777777" w:rsidR="00A371A1" w:rsidRPr="00E54AAA" w:rsidRDefault="00A371A1" w:rsidP="00A371A1">
      <w:pPr>
        <w:rPr>
          <w:sz w:val="28"/>
          <w:szCs w:val="28"/>
        </w:rPr>
      </w:pPr>
    </w:p>
    <w:p w14:paraId="2E1ED858" w14:textId="77777777" w:rsidR="00A371A1" w:rsidRPr="00E54AAA" w:rsidRDefault="00A371A1" w:rsidP="00A371A1">
      <w:pPr>
        <w:rPr>
          <w:sz w:val="28"/>
          <w:szCs w:val="28"/>
        </w:rPr>
      </w:pPr>
    </w:p>
    <w:p w14:paraId="705E7345" w14:textId="77777777" w:rsidR="00A371A1" w:rsidRPr="00E54AAA" w:rsidRDefault="00A371A1" w:rsidP="00A371A1">
      <w:pPr>
        <w:rPr>
          <w:sz w:val="28"/>
          <w:szCs w:val="28"/>
        </w:rPr>
      </w:pPr>
    </w:p>
    <w:p w14:paraId="72790CF5" w14:textId="77777777" w:rsidR="00A371A1" w:rsidRPr="00E54AAA" w:rsidRDefault="00A371A1" w:rsidP="00A371A1">
      <w:pPr>
        <w:rPr>
          <w:sz w:val="28"/>
          <w:szCs w:val="28"/>
        </w:rPr>
      </w:pPr>
    </w:p>
    <w:p w14:paraId="28F30C9D" w14:textId="77777777" w:rsidR="00A371A1" w:rsidRPr="00E54AAA" w:rsidRDefault="00A371A1" w:rsidP="00A371A1">
      <w:pPr>
        <w:rPr>
          <w:sz w:val="28"/>
          <w:szCs w:val="28"/>
        </w:rPr>
      </w:pPr>
    </w:p>
    <w:p w14:paraId="0F37B562" w14:textId="77777777" w:rsidR="00A371A1" w:rsidRPr="00E54AAA" w:rsidRDefault="00A371A1" w:rsidP="00A371A1">
      <w:pPr>
        <w:rPr>
          <w:sz w:val="28"/>
          <w:szCs w:val="28"/>
        </w:rPr>
      </w:pPr>
    </w:p>
    <w:p w14:paraId="67363BFA" w14:textId="77777777" w:rsidR="00A371A1" w:rsidRPr="00E54AAA" w:rsidRDefault="00A371A1" w:rsidP="00A371A1">
      <w:pPr>
        <w:rPr>
          <w:sz w:val="28"/>
          <w:szCs w:val="28"/>
        </w:rPr>
      </w:pPr>
    </w:p>
    <w:p w14:paraId="26A7DBAF" w14:textId="77777777" w:rsidR="00A371A1" w:rsidRPr="00D76F8F" w:rsidRDefault="00A371A1" w:rsidP="00A371A1">
      <w:pPr>
        <w:rPr>
          <w:sz w:val="28"/>
          <w:szCs w:val="28"/>
        </w:rPr>
      </w:pPr>
    </w:p>
    <w:p w14:paraId="10A397B4" w14:textId="77777777" w:rsidR="00A371A1" w:rsidRPr="00D76F8F" w:rsidRDefault="00A371A1" w:rsidP="00A371A1">
      <w:pPr>
        <w:rPr>
          <w:sz w:val="28"/>
          <w:szCs w:val="28"/>
        </w:rPr>
      </w:pPr>
    </w:p>
    <w:p w14:paraId="6EFF80AC" w14:textId="77777777" w:rsidR="00A371A1" w:rsidRPr="00D76F8F" w:rsidRDefault="00A371A1" w:rsidP="00A371A1">
      <w:pPr>
        <w:rPr>
          <w:sz w:val="28"/>
          <w:szCs w:val="28"/>
        </w:rPr>
      </w:pPr>
    </w:p>
    <w:p w14:paraId="5AF82DBC" w14:textId="77777777" w:rsidR="00A371A1" w:rsidRPr="00D76F8F" w:rsidRDefault="00A371A1" w:rsidP="00A371A1">
      <w:pPr>
        <w:rPr>
          <w:sz w:val="28"/>
          <w:szCs w:val="28"/>
        </w:rPr>
      </w:pPr>
    </w:p>
    <w:p w14:paraId="4AB1FF36" w14:textId="77777777" w:rsidR="008F50BF" w:rsidRDefault="008F50BF"/>
    <w:p w14:paraId="4502B16A" w14:textId="77777777" w:rsidR="00BA54A4" w:rsidRDefault="00BA54A4"/>
    <w:p w14:paraId="135D1BA2" w14:textId="77777777" w:rsidR="00BA54A4" w:rsidRDefault="00BA54A4"/>
    <w:p w14:paraId="08CC400A" w14:textId="77777777" w:rsidR="00BA54A4" w:rsidRDefault="00BA54A4">
      <w:bookmarkStart w:id="0" w:name="_GoBack"/>
      <w:bookmarkEnd w:id="0"/>
    </w:p>
    <w:p w14:paraId="1EC176DB" w14:textId="77777777" w:rsidR="00BA54A4" w:rsidRDefault="00BA54A4"/>
    <w:p w14:paraId="7EF98460" w14:textId="77777777" w:rsidR="00BA54A4" w:rsidRDefault="00BA54A4"/>
    <w:p w14:paraId="45584864" w14:textId="77777777" w:rsidR="00BA54A4" w:rsidRDefault="00BA54A4"/>
    <w:p w14:paraId="66DE055C" w14:textId="77777777" w:rsidR="00BA54A4" w:rsidRDefault="00BA54A4"/>
    <w:p w14:paraId="6E807CE0" w14:textId="77777777" w:rsidR="00BA54A4" w:rsidRDefault="00BA54A4"/>
    <w:p w14:paraId="52439123" w14:textId="77777777" w:rsidR="00BA54A4" w:rsidRDefault="00BA54A4"/>
    <w:p w14:paraId="0523DDFC" w14:textId="77777777" w:rsidR="00BA54A4" w:rsidRDefault="00BA54A4"/>
    <w:p w14:paraId="4C07C019" w14:textId="77777777" w:rsidR="00BA54A4" w:rsidRDefault="00BA54A4"/>
    <w:p w14:paraId="606157B8" w14:textId="77777777" w:rsidR="00BA54A4" w:rsidRDefault="00BA54A4"/>
    <w:p w14:paraId="116F297B" w14:textId="77777777" w:rsidR="00BA54A4" w:rsidRDefault="00BA54A4"/>
    <w:p w14:paraId="3EE754B1" w14:textId="203FD64E" w:rsidR="00BA54A4" w:rsidRPr="00BA54A4" w:rsidRDefault="00482F1D">
      <w:pPr>
        <w:rPr>
          <w:sz w:val="28"/>
          <w:szCs w:val="28"/>
        </w:rPr>
      </w:pPr>
      <w:r>
        <w:rPr>
          <w:sz w:val="28"/>
          <w:szCs w:val="28"/>
        </w:rPr>
        <w:t>Мурашкин Э.А.</w:t>
      </w:r>
      <w:r w:rsidR="00BA3B46">
        <w:rPr>
          <w:sz w:val="28"/>
          <w:szCs w:val="28"/>
        </w:rPr>
        <w:t xml:space="preserve"> 6-36-35</w:t>
      </w:r>
    </w:p>
    <w:sectPr w:rsidR="00BA54A4" w:rsidRPr="00BA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11"/>
    <w:rsid w:val="002853B4"/>
    <w:rsid w:val="003F42FF"/>
    <w:rsid w:val="00460A81"/>
    <w:rsid w:val="00482F1D"/>
    <w:rsid w:val="004D13AA"/>
    <w:rsid w:val="004D6AA7"/>
    <w:rsid w:val="005378F6"/>
    <w:rsid w:val="008F50BF"/>
    <w:rsid w:val="00A371A1"/>
    <w:rsid w:val="00AE66BA"/>
    <w:rsid w:val="00BA3B46"/>
    <w:rsid w:val="00BA54A4"/>
    <w:rsid w:val="00BE70E4"/>
    <w:rsid w:val="00D03C97"/>
    <w:rsid w:val="00D862DC"/>
    <w:rsid w:val="00DF47FD"/>
    <w:rsid w:val="00E54AAA"/>
    <w:rsid w:val="00EC6614"/>
    <w:rsid w:val="00FA166A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22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Чечкина А</cp:lastModifiedBy>
  <cp:revision>7</cp:revision>
  <cp:lastPrinted>2026-05-13T09:31:00Z</cp:lastPrinted>
  <dcterms:created xsi:type="dcterms:W3CDTF">2026-05-12T09:36:00Z</dcterms:created>
  <dcterms:modified xsi:type="dcterms:W3CDTF">2026-05-13T09:31:00Z</dcterms:modified>
</cp:coreProperties>
</file>